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A7C" w:rsidRDefault="004C6A7C" w:rsidP="004C6A7C">
      <w:r>
        <w:t xml:space="preserve">Україна у </w:t>
      </w:r>
      <w:proofErr w:type="gramStart"/>
      <w:r>
        <w:t>св</w:t>
      </w:r>
      <w:proofErr w:type="gramEnd"/>
      <w:r>
        <w:t>ітовому співтоваристві</w:t>
      </w:r>
    </w:p>
    <w:p w:rsidR="004C6A7C" w:rsidRDefault="004C6A7C" w:rsidP="004C6A7C"/>
    <w:p w:rsidR="004C6A7C" w:rsidRDefault="004C6A7C" w:rsidP="004C6A7C"/>
    <w:p w:rsidR="004C6A7C" w:rsidRDefault="004C6A7C" w:rsidP="004C6A7C">
      <w:r>
        <w:t xml:space="preserve">Внаслідок розпаду СРСР Україна стала незалежною державою. 24 серпня 1991 р. був проголошений Акт про незалежність України, а в грудні 1991 р. його </w:t>
      </w:r>
      <w:proofErr w:type="gramStart"/>
      <w:r>
        <w:t>п</w:t>
      </w:r>
      <w:proofErr w:type="gramEnd"/>
      <w:r>
        <w:t>ідтверджено всенародним референдумом.</w:t>
      </w:r>
    </w:p>
    <w:p w:rsidR="004C6A7C" w:rsidRDefault="004C6A7C" w:rsidP="004C6A7C"/>
    <w:p w:rsidR="004C6A7C" w:rsidRDefault="004C6A7C" w:rsidP="004C6A7C">
      <w:r>
        <w:t xml:space="preserve">Відомо, що зовнішньополітична діяльність України </w:t>
      </w:r>
      <w:proofErr w:type="gramStart"/>
      <w:r>
        <w:t>п</w:t>
      </w:r>
      <w:proofErr w:type="gramEnd"/>
      <w:r>
        <w:t xml:space="preserve">ід час її перебування у складі СРСР була суттєво обмежена, оскільки права союзних республік на здійснення відносин з іноземними державами були передані загальносоюзним зовнішньополітичним органам. Щоправда, на початку існування СРСР Україна мала певні можливості впливати на формування зовнішньополітичного курсу Союзу (через своїх представників у союзних законодавчих і виконавчих органах влади, у дипломатичних місіях багатьох </w:t>
      </w:r>
      <w:proofErr w:type="gramStart"/>
      <w:r>
        <w:t>країн</w:t>
      </w:r>
      <w:proofErr w:type="gramEnd"/>
      <w:r>
        <w:t xml:space="preserve">), але з 30-х років, коли Радянський Союз фактично перетворився на унітарну державу із надцентралізованою владою, Україна, як й інші </w:t>
      </w:r>
      <w:proofErr w:type="gramStart"/>
      <w:r>
        <w:t>союзн</w:t>
      </w:r>
      <w:proofErr w:type="gramEnd"/>
      <w:r>
        <w:t>і республіки, була їх позбавлена.</w:t>
      </w:r>
    </w:p>
    <w:p w:rsidR="004C6A7C" w:rsidRDefault="004C6A7C" w:rsidP="004C6A7C"/>
    <w:p w:rsidR="004C6A7C" w:rsidRDefault="004C6A7C" w:rsidP="004C6A7C">
      <w:r>
        <w:t xml:space="preserve">Нині Україна цілком самостійно, на основі національного інтересу, визначає стратегію свого зовнішньополітичного курсу, відносини з близькими і далекими державами, з міжнародними структурами, забезпечуючи собі належне місце у </w:t>
      </w:r>
      <w:proofErr w:type="gramStart"/>
      <w:r>
        <w:t>св</w:t>
      </w:r>
      <w:proofErr w:type="gramEnd"/>
      <w:r>
        <w:t>ітовому співтоваристві. Зовнішня політика України спрямована на захист державного суверенітету, забезпечення безпеки країни, збереження цілісності державної території, забезпечення сприятливих зовнішніх умов для економічної співпраці, торгі</w:t>
      </w:r>
      <w:proofErr w:type="gramStart"/>
      <w:r>
        <w:t>вл</w:t>
      </w:r>
      <w:proofErr w:type="gramEnd"/>
      <w:r>
        <w:t>і, культурних зв´язків з іншими країнами, для виходу з глибокої економічної кризи і піднесення її престижу у світовому співтоваристві; на посилення впливу на міжнародні події, нейтралізацію несприятливих щодо України дій окремих країн.</w:t>
      </w:r>
    </w:p>
    <w:p w:rsidR="004C6A7C" w:rsidRDefault="004C6A7C" w:rsidP="004C6A7C"/>
    <w:p w:rsidR="004C6A7C" w:rsidRDefault="004C6A7C" w:rsidP="004C6A7C">
      <w:r>
        <w:t xml:space="preserve">Основні цілі, </w:t>
      </w:r>
      <w:proofErr w:type="gramStart"/>
      <w:r>
        <w:t>пр</w:t>
      </w:r>
      <w:proofErr w:type="gramEnd"/>
      <w:r>
        <w:t xml:space="preserve">іоритети і напрями зовнішньої політики України сформульовані в «Декларації про державний суверенітет України» (16 липня 1990 p.), y якій було проголошено, що Українська PCP виступає рівноправним учасником міжнародного спілкування, активно сприяє зміцненню загального миру і міжнародної безпеки, безпосередньо бере участь у загальноєвропейському процесі та європейських структурах, визнає перевагу загальнолюдських цінностей над класовими, </w:t>
      </w:r>
      <w:proofErr w:type="gramStart"/>
      <w:r>
        <w:t>пр</w:t>
      </w:r>
      <w:proofErr w:type="gramEnd"/>
      <w:r>
        <w:t>іоритет загальновизнаних норм міжнародного права перед нормами внутрішньодержавного права.</w:t>
      </w:r>
    </w:p>
    <w:p w:rsidR="004C6A7C" w:rsidRDefault="004C6A7C" w:rsidP="004C6A7C"/>
    <w:p w:rsidR="004C6A7C" w:rsidRDefault="004C6A7C" w:rsidP="004C6A7C">
      <w:r>
        <w:t xml:space="preserve">У зверненні Верховної Ради України «До парламентів і народів </w:t>
      </w:r>
      <w:proofErr w:type="gramStart"/>
      <w:r>
        <w:t>св</w:t>
      </w:r>
      <w:proofErr w:type="gramEnd"/>
      <w:r>
        <w:t xml:space="preserve">іту» (від 5 грудня 1991 р.) акцентувалося, що Україна, одна з держав-засновниць Організації Об´єднаних Націй, згідно з цілями і принципами Статуту ООН, спрямовуватиме свою зовнішню політику на зміцнення миру і безпеки в світі, на активізацію міжнародного співробітництва у розв´язанні екологічних, енергетичних, продовольчих та інших глобальних проблем. Зовнішня політика України базуватиметься на загальновизнаних принципах </w:t>
      </w:r>
      <w:proofErr w:type="gramStart"/>
      <w:r>
        <w:t>м</w:t>
      </w:r>
      <w:proofErr w:type="gramEnd"/>
      <w:r>
        <w:t>іжнародного права.</w:t>
      </w:r>
    </w:p>
    <w:p w:rsidR="004C6A7C" w:rsidRDefault="004C6A7C" w:rsidP="004C6A7C"/>
    <w:p w:rsidR="004C6A7C" w:rsidRDefault="004C6A7C" w:rsidP="004C6A7C">
      <w:r>
        <w:t xml:space="preserve">Україна виявила готовність будувати відносини з іншими державами на засадах </w:t>
      </w:r>
      <w:proofErr w:type="gramStart"/>
      <w:r>
        <w:t>р</w:t>
      </w:r>
      <w:proofErr w:type="gramEnd"/>
      <w:r>
        <w:t>івноправності, суверенної рівності, невтручання у внутрішні справи, визнання територіальної цілісності та непорушності історичних кордонів. Вона заявила про відсутність територіальних претензій, вважаючи свою територію неподільною і недоторканною.</w:t>
      </w:r>
    </w:p>
    <w:p w:rsidR="004C6A7C" w:rsidRDefault="004C6A7C" w:rsidP="004C6A7C"/>
    <w:p w:rsidR="004C6A7C" w:rsidRDefault="004C6A7C" w:rsidP="004C6A7C">
      <w:r>
        <w:t xml:space="preserve">Не переслідуючи агресивних цілей, Україна </w:t>
      </w:r>
      <w:proofErr w:type="gramStart"/>
      <w:r>
        <w:t>п</w:t>
      </w:r>
      <w:proofErr w:type="gramEnd"/>
      <w:r>
        <w:t xml:space="preserve">ідтвердила дотримання умов договору 1991 р. між США і СРСР про обмеження та скорочення стратегічних ядерних наступальних озброєнь, намір у майбутньому стати без´ядерною і нейтральною державою. Україна дотримується угоди про звичайні сили в Європі 1990 р. і формує </w:t>
      </w:r>
      <w:proofErr w:type="gramStart"/>
      <w:r>
        <w:t>св</w:t>
      </w:r>
      <w:proofErr w:type="gramEnd"/>
      <w:r>
        <w:t>ій військовий потенціал у межах мінімуму, необхідного лише для оборонних цілей.</w:t>
      </w:r>
    </w:p>
    <w:p w:rsidR="004C6A7C" w:rsidRDefault="004C6A7C" w:rsidP="004C6A7C"/>
    <w:p w:rsidR="004C6A7C" w:rsidRDefault="004C6A7C" w:rsidP="004C6A7C">
      <w:r>
        <w:t xml:space="preserve">Така зовнішньополітична стратегія зумовила активне визнання України багатьма державами, встановлення з нею дипломатичних відносин. Вже у січні 1993 р. Україну як незалежну державу визнали 132 держави </w:t>
      </w:r>
      <w:proofErr w:type="gramStart"/>
      <w:r>
        <w:t>св</w:t>
      </w:r>
      <w:proofErr w:type="gramEnd"/>
      <w:r>
        <w:t>іту, з них 106 встановили з нею дипломатичні відносини.</w:t>
      </w:r>
    </w:p>
    <w:p w:rsidR="004C6A7C" w:rsidRDefault="004C6A7C" w:rsidP="004C6A7C"/>
    <w:p w:rsidR="004C6A7C" w:rsidRDefault="004C6A7C" w:rsidP="004C6A7C">
      <w:r>
        <w:t xml:space="preserve">Україна прагне адаптуватись до Європи </w:t>
      </w:r>
      <w:proofErr w:type="gramStart"/>
      <w:r>
        <w:t>на</w:t>
      </w:r>
      <w:proofErr w:type="gramEnd"/>
      <w:r>
        <w:t xml:space="preserve"> </w:t>
      </w:r>
      <w:proofErr w:type="gramStart"/>
      <w:r>
        <w:t>основ</w:t>
      </w:r>
      <w:proofErr w:type="gramEnd"/>
      <w:r>
        <w:t>і міжнародних документів — Заключного акту Наради з безпеки і співробітництва в Європі (НБСЄ) (1975 p.), Паризької хартії для нової Європи (1990 p.), декларації «Виклик часові змін», ухваленої в липні 1992 р. на зустрічі лі</w:t>
      </w:r>
      <w:proofErr w:type="gramStart"/>
      <w:r>
        <w:t>дер</w:t>
      </w:r>
      <w:proofErr w:type="gramEnd"/>
      <w:r>
        <w:t>ів країн-учасниць Гельсінського процесу, у якій брала участь й Україна.</w:t>
      </w:r>
    </w:p>
    <w:p w:rsidR="004C6A7C" w:rsidRDefault="004C6A7C" w:rsidP="004C6A7C"/>
    <w:p w:rsidR="004C6A7C" w:rsidRDefault="004C6A7C" w:rsidP="004C6A7C">
      <w:r>
        <w:t xml:space="preserve">Такий зовнішньополітичний курс закріплений ст. 18 Конституції України: «зовнішньополітична діяльність України спрямована на забезпечення її національних інтересів і безпеки шляхом </w:t>
      </w:r>
      <w:proofErr w:type="gramStart"/>
      <w:r>
        <w:t>п</w:t>
      </w:r>
      <w:proofErr w:type="gramEnd"/>
      <w:r>
        <w:t>ідтримання мирного і взаємовигідного співробітництва з членами міжнародного співробітництва за загальновизнаними принципами і нормами міжнародного права».</w:t>
      </w:r>
    </w:p>
    <w:p w:rsidR="004C6A7C" w:rsidRDefault="004C6A7C" w:rsidP="004C6A7C"/>
    <w:p w:rsidR="004C6A7C" w:rsidRDefault="004C6A7C" w:rsidP="004C6A7C">
      <w:r>
        <w:t xml:space="preserve">Економічна криза, яю´ переживає Україна, необхідність реформ, оновлення промислової та сільськогосподарської технології потребують іноземних інвестицій, використання досвіду передових країн </w:t>
      </w:r>
      <w:proofErr w:type="gramStart"/>
      <w:r>
        <w:t>св</w:t>
      </w:r>
      <w:proofErr w:type="gramEnd"/>
      <w:r>
        <w:t>іту, розвитку господарських зв´язків, активної участі в економічних і фінансових європейських та світових структурах. На це й спрямована зовнішньополітична діяльність України. Велике значення надається розвитку відносин із США та Канадою, де проживає багато вихідців з України.</w:t>
      </w:r>
    </w:p>
    <w:p w:rsidR="004C6A7C" w:rsidRDefault="004C6A7C" w:rsidP="004C6A7C"/>
    <w:p w:rsidR="004C6A7C" w:rsidRDefault="004C6A7C" w:rsidP="004C6A7C">
      <w:r>
        <w:t xml:space="preserve">Обнадійливим є розвиток відносин України із західноєвропейськими </w:t>
      </w:r>
      <w:proofErr w:type="gramStart"/>
      <w:r>
        <w:t>країнами</w:t>
      </w:r>
      <w:proofErr w:type="gramEnd"/>
      <w:r>
        <w:t>, що є наслідком визнання її важливого геополітичного положення.</w:t>
      </w:r>
    </w:p>
    <w:p w:rsidR="004C6A7C" w:rsidRDefault="004C6A7C" w:rsidP="004C6A7C"/>
    <w:p w:rsidR="004C6A7C" w:rsidRDefault="004C6A7C" w:rsidP="004C6A7C">
      <w:r>
        <w:lastRenderedPageBreak/>
        <w:t>В інтересах України відновлення колишніх і налагодження нових економічних зв´язків з пострадянськими країнами, насамперед з</w:t>
      </w:r>
      <w:proofErr w:type="gramStart"/>
      <w:r>
        <w:t xml:space="preserve"> Р</w:t>
      </w:r>
      <w:proofErr w:type="gramEnd"/>
      <w:r>
        <w:t xml:space="preserve">осією. Відносини між </w:t>
      </w:r>
      <w:proofErr w:type="gramStart"/>
      <w:r>
        <w:t>країнами</w:t>
      </w:r>
      <w:proofErr w:type="gramEnd"/>
      <w:r>
        <w:t xml:space="preserve"> СНД складаються непросто. Певні проблеми є й </w:t>
      </w:r>
      <w:proofErr w:type="gramStart"/>
      <w:r>
        <w:t>у рос</w:t>
      </w:r>
      <w:proofErr w:type="gramEnd"/>
      <w:r>
        <w:t xml:space="preserve">ійсько-українських відносинах. До того ж </w:t>
      </w:r>
      <w:proofErr w:type="gramStart"/>
      <w:r>
        <w:t>р</w:t>
      </w:r>
      <w:proofErr w:type="gramEnd"/>
      <w:r>
        <w:t>ізні політичні сили в Україні неоднаково уявляють собі її зовнішньополітичну стратегію. Одні пріоритетною вважають орієнтацію України на Захід, відмежування від</w:t>
      </w:r>
      <w:proofErr w:type="gramStart"/>
      <w:r>
        <w:t xml:space="preserve"> Р</w:t>
      </w:r>
      <w:proofErr w:type="gramEnd"/>
      <w:r>
        <w:t xml:space="preserve">осії, інші віддають перевагу орієнтації на Схід, насамперед на Росію. Одні виступають за нейтралітет України, інші — за її активну участь у колективних зусиллях на </w:t>
      </w:r>
      <w:proofErr w:type="gramStart"/>
      <w:r>
        <w:t>п</w:t>
      </w:r>
      <w:proofErr w:type="gramEnd"/>
      <w:r>
        <w:t>ідтримку миру і безпеки у світі.</w:t>
      </w:r>
    </w:p>
    <w:p w:rsidR="004C6A7C" w:rsidRDefault="004C6A7C" w:rsidP="004C6A7C"/>
    <w:p w:rsidR="004C6A7C" w:rsidRDefault="004C6A7C" w:rsidP="004C6A7C">
      <w:r>
        <w:t>Геополітична орієнтація України на Європу не означає ізоляцію від</w:t>
      </w:r>
      <w:proofErr w:type="gramStart"/>
      <w:r>
        <w:t xml:space="preserve"> Р</w:t>
      </w:r>
      <w:proofErr w:type="gramEnd"/>
      <w:r>
        <w:t>осії. Реальне становище України вимагає спрямовування зовнішньополітичних зусиль туди, де можна забезпечити свої національні інтереси. Важливо також визначити, якою мірою її участь у процесах, що відбуваються в Європі, в</w:t>
      </w:r>
      <w:proofErr w:type="gramStart"/>
      <w:r>
        <w:t xml:space="preserve"> Р</w:t>
      </w:r>
      <w:proofErr w:type="gramEnd"/>
      <w:r>
        <w:t>осії, інших країнах СНД, узгоджуються з цими інтересами.</w:t>
      </w:r>
    </w:p>
    <w:p w:rsidR="004C6A7C" w:rsidRDefault="004C6A7C" w:rsidP="004C6A7C"/>
    <w:p w:rsidR="000240C8" w:rsidRDefault="004C6A7C" w:rsidP="004C6A7C">
      <w:r>
        <w:t xml:space="preserve">Україна — молода держава, її зовнішньополітичний курс, геополітичні орієнтації ще виробляються і конкре-тизовуватимуться відповідно до міжнародної ситуації. Але принципи, які в основі цього курсу, відповідають прогресивним тенденціям сучасного </w:t>
      </w:r>
      <w:proofErr w:type="gramStart"/>
      <w:r>
        <w:t>св</w:t>
      </w:r>
      <w:proofErr w:type="gramEnd"/>
      <w:r>
        <w:t>ітового політичного процесу.</w:t>
      </w:r>
    </w:p>
    <w:p w:rsidR="00F0171E" w:rsidRDefault="00F0171E" w:rsidP="004C6A7C"/>
    <w:p w:rsidR="00F0171E" w:rsidRPr="00F0171E" w:rsidRDefault="00F0171E" w:rsidP="00F0171E">
      <w:pPr>
        <w:rPr>
          <w:sz w:val="40"/>
          <w:szCs w:val="40"/>
        </w:rPr>
      </w:pPr>
      <w:r w:rsidRPr="00F0171E">
        <w:rPr>
          <w:sz w:val="40"/>
          <w:szCs w:val="40"/>
        </w:rPr>
        <w:t>Україна в сучасному геополітичному середовищі</w:t>
      </w:r>
    </w:p>
    <w:p w:rsidR="00F0171E" w:rsidRDefault="00F0171E" w:rsidP="00F0171E"/>
    <w:p w:rsidR="00F0171E" w:rsidRDefault="00F0171E" w:rsidP="00F0171E">
      <w:r>
        <w:t xml:space="preserve"> Геополітичне значення виникнення в Європі держави України важко переоцінити. Розміри її території, чисельність населення, значний (хоча певною мірою і структурно нераціональний) промисловий комплекс, науковий та інтелектуальний потенціали, природні багатства - усе це вже зараз змушує сприймати Україну як вагому європейську державу. Крім того, саме її розташування винятково вигідне, оскільки робить країну ключовим субрегіоном, що з'єднує своїми транспортними артеріями Захід і Схід, </w:t>
      </w:r>
      <w:proofErr w:type="gramStart"/>
      <w:r>
        <w:t>П</w:t>
      </w:r>
      <w:proofErr w:type="gramEnd"/>
      <w:r>
        <w:t xml:space="preserve">івніч і Південь континенту. Незамерзаючі чорноморські порти створюють сприятливі умови для безпосередніх зв'язків із </w:t>
      </w:r>
      <w:proofErr w:type="gramStart"/>
      <w:r>
        <w:t>країнами</w:t>
      </w:r>
      <w:proofErr w:type="gramEnd"/>
      <w:r>
        <w:t xml:space="preserve"> інших континентів.</w:t>
      </w:r>
    </w:p>
    <w:p w:rsidR="00F0171E" w:rsidRDefault="00F0171E" w:rsidP="00F0171E"/>
    <w:p w:rsidR="00F0171E" w:rsidRDefault="00F0171E" w:rsidP="00F0171E">
      <w:r>
        <w:t xml:space="preserve">Європейська природа Української держави зумовлена її історією та геополітичним розташуванням. Століття існування України </w:t>
      </w:r>
      <w:proofErr w:type="gramStart"/>
      <w:r>
        <w:t>у</w:t>
      </w:r>
      <w:proofErr w:type="gramEnd"/>
      <w:r>
        <w:t xml:space="preserve"> </w:t>
      </w:r>
      <w:proofErr w:type="gramStart"/>
      <w:r>
        <w:t>склад</w:t>
      </w:r>
      <w:proofErr w:type="gramEnd"/>
      <w:r>
        <w:t>і євразійської імперської системи виявилися неспроможними знищити природну фундаментальну ознаку української нації. У зв'язку з цим стратегічним напрямом української зовнішньої політики на найближче десятиліття стала активна, цілеспрямована інтеграція України в європейську спільноту. Шлях до Європи є для України також і шляхом зміцнення її незалежності.</w:t>
      </w:r>
    </w:p>
    <w:p w:rsidR="00F0171E" w:rsidRDefault="00F0171E" w:rsidP="00F0171E"/>
    <w:p w:rsidR="00F0171E" w:rsidRDefault="00F0171E" w:rsidP="00F0171E">
      <w:r>
        <w:t xml:space="preserve">Проголошена Україною мета - стати незалежною, демократичною, </w:t>
      </w:r>
      <w:proofErr w:type="gramStart"/>
      <w:r>
        <w:t>без'ядерною</w:t>
      </w:r>
      <w:proofErr w:type="gramEnd"/>
      <w:r>
        <w:t xml:space="preserve">, позаблоковою державою - не тільки не суперечить принципам побудови нової Європи, але й навпаки, з урахуванням зазначених її геополітичних характеристик, найкращим чином узгоджується з ними. Розбудова української державності та системи її національної безпеки, включаючи побудову </w:t>
      </w:r>
      <w:r>
        <w:lastRenderedPageBreak/>
        <w:t>Збройних сил, зміцнення кордонів, упровадження ефективного митного режиму тощо здійснюється з урахуванням національних інтересів інших держав, передусім найближчих сусіді</w:t>
      </w:r>
      <w:proofErr w:type="gramStart"/>
      <w:r>
        <w:t>в</w:t>
      </w:r>
      <w:proofErr w:type="gramEnd"/>
      <w:r>
        <w:t>.</w:t>
      </w:r>
    </w:p>
    <w:p w:rsidR="00F0171E" w:rsidRDefault="00F0171E" w:rsidP="00F0171E"/>
    <w:p w:rsidR="00F0171E" w:rsidRDefault="00F0171E" w:rsidP="00F0171E">
      <w:r>
        <w:t>Здобуття Україною політичної незалежності</w:t>
      </w:r>
      <w:proofErr w:type="gramStart"/>
      <w:r>
        <w:t xml:space="preserve"> є,</w:t>
      </w:r>
      <w:proofErr w:type="gramEnd"/>
      <w:r>
        <w:t xml:space="preserve"> безперечно, позитивним чинником, що істотно покращує геополітичну ситуацію в європейському регіоні, надає їй більшої стабільності та врівноваженості. Зміцнення Української держави не пов'язане з виникненням загроз для будь-якої із сусідніх країн, а для деяких - стає гарантом змін на якнайкраще майбутнє.</w:t>
      </w:r>
    </w:p>
    <w:p w:rsidR="00F0171E" w:rsidRDefault="00F0171E" w:rsidP="00F0171E"/>
    <w:p w:rsidR="00F0171E" w:rsidRDefault="00F0171E" w:rsidP="00F0171E">
      <w:r>
        <w:t xml:space="preserve">Усвідомлення національних інтересів України надзвичайно важливе не тільки для проведення </w:t>
      </w:r>
      <w:proofErr w:type="gramStart"/>
      <w:r>
        <w:t>посл</w:t>
      </w:r>
      <w:proofErr w:type="gramEnd"/>
      <w:r>
        <w:t xml:space="preserve">ідовної і цілеспрямованої політики у відносинах з іншими країнами, але й для вироблення відповідної стратегії розвитку власної державності. Науковий підхід до визначення національних інтересів Української держави передбачає послідовне врахування суттєвих обставин розвитку української нації в процесі її генези й до сьогодення. </w:t>
      </w:r>
      <w:proofErr w:type="gramStart"/>
      <w:r>
        <w:t>З</w:t>
      </w:r>
      <w:proofErr w:type="gramEnd"/>
      <w:r>
        <w:t xml:space="preserve"> цього погляду сучасну українську націю можна трактувати у двох значеннях: у широкому - як відкриту поліетнічну спільноту, що історично склалася на території України і усвідомлює себе як український народ, як спільнота українських громадян. Це аж ніяк не суперечить вужчому розумінню української нації як етнічно однорідної спільноти </w:t>
      </w:r>
      <w:proofErr w:type="gramStart"/>
      <w:r>
        <w:t>осіб</w:t>
      </w:r>
      <w:proofErr w:type="gramEnd"/>
      <w:r>
        <w:t xml:space="preserve"> української національності, які проживають на території України та поза її межами. </w:t>
      </w:r>
      <w:proofErr w:type="gramStart"/>
      <w:r>
        <w:t>Перше</w:t>
      </w:r>
      <w:proofErr w:type="gramEnd"/>
      <w:r>
        <w:t xml:space="preserve"> віддзеркалює переважно сферу відносин державності й громадянства, друге - походження, виховання, культуру. </w:t>
      </w:r>
      <w:proofErr w:type="gramStart"/>
      <w:r>
        <w:t>П</w:t>
      </w:r>
      <w:proofErr w:type="gramEnd"/>
      <w:r>
        <w:t>ід час з'ясування конкретних національних інтересів мають враховуватися обидва визначення.</w:t>
      </w:r>
    </w:p>
    <w:p w:rsidR="00F0171E" w:rsidRDefault="00F0171E" w:rsidP="00F0171E"/>
    <w:p w:rsidR="00F0171E" w:rsidRDefault="00F0171E" w:rsidP="00F0171E">
      <w:r>
        <w:t xml:space="preserve">Дотримання таких </w:t>
      </w:r>
      <w:proofErr w:type="gramStart"/>
      <w:r>
        <w:t>п</w:t>
      </w:r>
      <w:proofErr w:type="gramEnd"/>
      <w:r>
        <w:t>ідходів щодо визначення нації і, національних інтересів, а також проведення належним чином національної політики дають змогу подолати національну обмеженість, створюють необхідні умови для консолідації українського суспільства навколо ідеї національної держави, де поважатимуться права людини незалежно від її етнічної належності. Водночас це сприятиме усвідомленню національних інтересів України її громадянами як своїх власних. Останнє є важливим внутрішнім аспектом діяльності держави щодо формування громадянського суспільства, обстоювання національних інтересів і водночас істотно впливає на ефективність функціонування системи національної безпеки.</w:t>
      </w:r>
    </w:p>
    <w:p w:rsidR="00F0171E" w:rsidRDefault="00F0171E" w:rsidP="00F0171E"/>
    <w:p w:rsidR="00F0171E" w:rsidRDefault="00F0171E" w:rsidP="00F0171E">
      <w:r>
        <w:t xml:space="preserve">Помилки у визначенні національних </w:t>
      </w:r>
      <w:proofErr w:type="gramStart"/>
      <w:r>
        <w:t>пр</w:t>
      </w:r>
      <w:proofErr w:type="gramEnd"/>
      <w:r>
        <w:t xml:space="preserve">іоритетів можуть призвести і, на жаль, призводять до виникнення загроз політичному ладу, національній безпеці, перешкоджають національній злагоді і навіть створюють загрозу існуванню нації в цілому. Чітко усвідомлюючи свої власні інтереси, держава має змогу узгоджувати їх з інтересами інших </w:t>
      </w:r>
      <w:proofErr w:type="gramStart"/>
      <w:r>
        <w:t>країн</w:t>
      </w:r>
      <w:proofErr w:type="gramEnd"/>
      <w:r>
        <w:t xml:space="preserve"> і народів, іти на компроміси в тактичних питаннях, але не поступатися стратегічними та життєво важливими інтересами.</w:t>
      </w:r>
    </w:p>
    <w:p w:rsidR="00F0171E" w:rsidRDefault="00F0171E" w:rsidP="00F0171E"/>
    <w:p w:rsidR="00F0171E" w:rsidRDefault="00F0171E" w:rsidP="00F0171E">
      <w:r>
        <w:t xml:space="preserve">Визначення системи національних інтересів України мусить враховувати як історичний досвід національного і державного розвитку, так і </w:t>
      </w:r>
      <w:proofErr w:type="gramStart"/>
      <w:r>
        <w:t>вс</w:t>
      </w:r>
      <w:proofErr w:type="gramEnd"/>
      <w:r>
        <w:t xml:space="preserve">і аспекти сучасної геополітичної, історико-культурної, цивілізаційної ситуацій, повний спектр питань економічного, політичного, соціального та духовно-інтелектуального життя. </w:t>
      </w:r>
      <w:proofErr w:type="gramStart"/>
      <w:r>
        <w:t>З</w:t>
      </w:r>
      <w:proofErr w:type="gramEnd"/>
      <w:r>
        <w:t xml:space="preserve"> урахуванням цього Україна розробляє власну модель орієнтації у </w:t>
      </w:r>
      <w:r>
        <w:lastRenderedPageBreak/>
        <w:t>світовому просторі. Українська держава мусить мати власний погляд на події, які відбуваються у світі, на близьке і далеке оточення, з яким вона взаємодіє як самостійний суб'єкт міжнародних відносин.</w:t>
      </w:r>
    </w:p>
    <w:p w:rsidR="00F0171E" w:rsidRDefault="00F0171E" w:rsidP="00F0171E"/>
    <w:p w:rsidR="00F0171E" w:rsidRDefault="00F0171E" w:rsidP="00F0171E">
      <w:r>
        <w:t xml:space="preserve">Прийняття такої моделі </w:t>
      </w:r>
      <w:proofErr w:type="gramStart"/>
      <w:r>
        <w:t>вс</w:t>
      </w:r>
      <w:proofErr w:type="gramEnd"/>
      <w:r>
        <w:t xml:space="preserve">іма гілками державної влади та суспільством у цілому є необхідною передумовою входження України до світової цивілізації на рівноправних засадах, а також - основою здійснення самостійної внутрішньої і зовнішньої політики. Відсутність такої моделі має наслідком зневажливе ставлення до країни, яка змушена йти </w:t>
      </w:r>
      <w:proofErr w:type="gramStart"/>
      <w:r>
        <w:t>у</w:t>
      </w:r>
      <w:proofErr w:type="gramEnd"/>
      <w:r>
        <w:t xml:space="preserve"> </w:t>
      </w:r>
      <w:proofErr w:type="gramStart"/>
      <w:r>
        <w:t>фарватер</w:t>
      </w:r>
      <w:proofErr w:type="gramEnd"/>
      <w:r>
        <w:t xml:space="preserve">і політики іншої держави або групи держав. У такому разі Україна </w:t>
      </w:r>
      <w:proofErr w:type="gramStart"/>
      <w:r>
        <w:t>пос</w:t>
      </w:r>
      <w:proofErr w:type="gramEnd"/>
      <w:r>
        <w:t>ідатиме те місце, яке їй хтось прагне відвести.</w:t>
      </w:r>
    </w:p>
    <w:p w:rsidR="00F0171E" w:rsidRDefault="00F0171E" w:rsidP="00F0171E"/>
    <w:p w:rsidR="00F0171E" w:rsidRDefault="00F0171E" w:rsidP="00F0171E">
      <w:r>
        <w:t xml:space="preserve">На жаль, сучасний </w:t>
      </w:r>
      <w:proofErr w:type="gramStart"/>
      <w:r>
        <w:t>св</w:t>
      </w:r>
      <w:proofErr w:type="gramEnd"/>
      <w:r>
        <w:t xml:space="preserve">іт поки що продовжує дивитися на Україну швидше як на частку пострадянського простору, і менше - як на незалежну державу. Тому важливе завдання України на </w:t>
      </w:r>
      <w:proofErr w:type="gramStart"/>
      <w:r>
        <w:t>св</w:t>
      </w:r>
      <w:proofErr w:type="gramEnd"/>
      <w:r>
        <w:t>ітовій арені полягає в тому, щоб якомога швидше змінити свій імідж одного з регіонів колишнього СРСР і завоювати авторитет самостійної європейської держави. Досягти цього можливо лише в процесі реалізації головного національного інтересу України - відродження і зміцнення власної державності, відтворення повною мірою демократії та ринкових засад сучасної національної економіки, формування самоідентичності її громадян як громадян України. Усе це є необхідною умовою розквіту нації, важливим засобом забезпечення національної безпеки.</w:t>
      </w:r>
    </w:p>
    <w:p w:rsidR="00F0171E" w:rsidRDefault="00F0171E" w:rsidP="00F0171E"/>
    <w:p w:rsidR="00F0171E" w:rsidRDefault="00F0171E" w:rsidP="00F0171E">
      <w:r>
        <w:t xml:space="preserve">Україна як держава не може існувати в </w:t>
      </w:r>
      <w:proofErr w:type="gramStart"/>
      <w:r>
        <w:t>св</w:t>
      </w:r>
      <w:proofErr w:type="gramEnd"/>
      <w:r>
        <w:t xml:space="preserve">іті сама по собі, спираючись лише на власне розуміння своїх інтересів. Країна має усвідомити себе в геополітичному контексті й у контексті розвитку світової цивілізації. Таке самоусвідомлення має зважено враховувати і весь спектр думок цивілізованого світу щодо України взагалі та її дій на міжнародній арені. Визначення геополітичних інтересів нашої держави потребує ретельного вивчення складної системи інтересів </w:t>
      </w:r>
      <w:proofErr w:type="gramStart"/>
      <w:r>
        <w:t>р</w:t>
      </w:r>
      <w:proofErr w:type="gramEnd"/>
      <w:r>
        <w:t>ізних країн, глибокого аналізу розкладу сил - економічних, політичних, військових, духовних - у певному конкретному регіоні; особливо це стосується близького оточення України.</w:t>
      </w:r>
    </w:p>
    <w:p w:rsidR="00F0171E" w:rsidRDefault="00F0171E" w:rsidP="00F0171E"/>
    <w:p w:rsidR="00F0171E" w:rsidRDefault="00F0171E" w:rsidP="00F0171E">
      <w:r>
        <w:t xml:space="preserve">Розташування України в </w:t>
      </w:r>
      <w:proofErr w:type="gramStart"/>
      <w:r>
        <w:t>п</w:t>
      </w:r>
      <w:proofErr w:type="gramEnd"/>
      <w:r>
        <w:t xml:space="preserve">івденно-східній частині Європи, у місці перетину трьох величезних геополітичних масивів - Євроатлантичного, Євразійського та Ісламського, створює унікальний трансцивілізаційний простір. У цьому вбачаються не лише певні переваги, але й величезні проблеми. У будь-якому разі, таке розташування є визначальним </w:t>
      </w:r>
      <w:proofErr w:type="gramStart"/>
      <w:r>
        <w:t>для</w:t>
      </w:r>
      <w:proofErr w:type="gramEnd"/>
      <w:r>
        <w:t xml:space="preserve"> долі України як держави. Визначення національних інтересів України й активізація її зусиль у зовнішньополітичному вимі</w:t>
      </w:r>
      <w:proofErr w:type="gramStart"/>
      <w:r>
        <w:t>р</w:t>
      </w:r>
      <w:proofErr w:type="gramEnd"/>
      <w:r>
        <w:t>і відбуваються на трьох рівнях: глобальному, регіональному та локальному.</w:t>
      </w:r>
    </w:p>
    <w:p w:rsidR="00F0171E" w:rsidRDefault="00F0171E" w:rsidP="00F0171E"/>
    <w:p w:rsidR="00F0171E" w:rsidRDefault="00F0171E" w:rsidP="00F0171E">
      <w:r>
        <w:t xml:space="preserve">На глобальному </w:t>
      </w:r>
      <w:proofErr w:type="gramStart"/>
      <w:r>
        <w:t>р</w:t>
      </w:r>
      <w:proofErr w:type="gramEnd"/>
      <w:r>
        <w:t xml:space="preserve">івні можливості України стали вкрай обмеженими після того, як вона позбулася ядерної зброї і значно понизила свій військовий та економічний потенціали. Унаслідок геостратегічного програшу Україна </w:t>
      </w:r>
      <w:proofErr w:type="gramStart"/>
      <w:r>
        <w:t>на</w:t>
      </w:r>
      <w:proofErr w:type="gramEnd"/>
      <w:r>
        <w:t xml:space="preserve"> цьому рівні виступає як об'єкт тиску з боку глобальних силових потуг - США та міжнародних фінансових структур, з одного боку, Російської Федерації, яка зберігає статус світової військово-стратегічної потуги - з другого. У ситуації, що склалася, Україна </w:t>
      </w:r>
      <w:proofErr w:type="gramStart"/>
      <w:r>
        <w:t>на</w:t>
      </w:r>
      <w:proofErr w:type="gramEnd"/>
      <w:r>
        <w:t xml:space="preserve"> глобальному рівні може зберігати свій геополітичний статус як суб'єкт, якщо балансуватиме між </w:t>
      </w:r>
      <w:r>
        <w:lastRenderedPageBreak/>
        <w:t xml:space="preserve">інтересами світових потуг в очікуванні сприятливішої для себе ситуації. За умов балансування можливі такі лінії поведінки держави, як політика інтегрування в європейські структури, посилення стратегічного співробітництва із США, розвиток </w:t>
      </w:r>
      <w:proofErr w:type="gramStart"/>
      <w:r>
        <w:t>р</w:t>
      </w:r>
      <w:proofErr w:type="gramEnd"/>
      <w:r>
        <w:t>івноправного партнерства з РФ. Але, зрозуміло, більш ефективний вихід держави із геостратегічної ізоляції можливий насамперед шляхом повної структурної модернізації економічного потенціалу України і набуття статусу впливової регіональної держави.</w:t>
      </w:r>
    </w:p>
    <w:p w:rsidR="00F0171E" w:rsidRDefault="00F0171E" w:rsidP="00F0171E"/>
    <w:p w:rsidR="00F0171E" w:rsidRDefault="00F0171E" w:rsidP="00F0171E">
      <w:r>
        <w:t xml:space="preserve">Українську геостратегію визначають на сьогодні три основні парадигми, взаємодія яких і складає конфігурацію зовнішньополітичних орієнтацій країни: євразійська, євроатлантична та </w:t>
      </w:r>
      <w:proofErr w:type="gramStart"/>
      <w:r>
        <w:t>п</w:t>
      </w:r>
      <w:proofErr w:type="gramEnd"/>
      <w:r>
        <w:t xml:space="preserve">івденно-східна. Усі вони мають досить глибокі історичні корені і зумовлені географічним розташуванням України, що </w:t>
      </w:r>
      <w:proofErr w:type="gramStart"/>
      <w:r>
        <w:t>св</w:t>
      </w:r>
      <w:proofErr w:type="gramEnd"/>
      <w:r>
        <w:t xml:space="preserve">ідчить про їхню об'єктивність та значимість для існування держави. У суспільній думці ведеться боротьба між прихильниками насамперед західного (євроатлантичного) і </w:t>
      </w:r>
      <w:proofErr w:type="gramStart"/>
      <w:r>
        <w:t>п</w:t>
      </w:r>
      <w:proofErr w:type="gramEnd"/>
      <w:r>
        <w:t xml:space="preserve">івнічно-східного (євразійського) геополітичних напрямів. Визначення національного інтересу України в цьому питанні є стратегічним вибором. Сформоване в нашу добу </w:t>
      </w:r>
      <w:proofErr w:type="gramStart"/>
      <w:r>
        <w:t>р</w:t>
      </w:r>
      <w:proofErr w:type="gramEnd"/>
      <w:r>
        <w:t xml:space="preserve">ішення позначиться на долі держави в майбутньому. Радикальні позиції щодо визначення зовнішньополітичних </w:t>
      </w:r>
      <w:proofErr w:type="gramStart"/>
      <w:r>
        <w:t>пр</w:t>
      </w:r>
      <w:proofErr w:type="gramEnd"/>
      <w:r>
        <w:t>іоритетів не завжди, однак, адекватні сучасним процесам у міжнародній політиці. В існуючій ситуації не доцільно обмежувати участь України у світових процесах лише вибором проросійської чи прозахідної орієнтації.</w:t>
      </w:r>
    </w:p>
    <w:p w:rsidR="00F0171E" w:rsidRDefault="00F0171E" w:rsidP="00F0171E"/>
    <w:p w:rsidR="00F0171E" w:rsidRDefault="00F0171E" w:rsidP="00F0171E">
      <w:proofErr w:type="gramStart"/>
      <w:r>
        <w:t>З</w:t>
      </w:r>
      <w:proofErr w:type="gramEnd"/>
      <w:r>
        <w:t xml:space="preserve"> іншого боку, якщо ми намагатимемося зорієнтувати наш зовнішньополітичний курс згідно з уявленнями про "поляризований" світовий простір, то є небезпека потрапити в полон колишніх стереотипів: вибір того чи іншого "полюса" як певної точки зовнішньополітичних орієнтацій означає або відповідну конфронтацію з іншим полюсом, або необхідність балансувати між </w:t>
      </w:r>
      <w:proofErr w:type="gramStart"/>
      <w:r>
        <w:t>р</w:t>
      </w:r>
      <w:proofErr w:type="gramEnd"/>
      <w:r>
        <w:t xml:space="preserve">ізними полюсами. Це означає також визнання себе периферійною державою, яка ніколи не спроможеться мати власну зовнішньополітичну лінію. Отже, ця метафора фактично нав'язує старі стереотипи конфронтаційного мислення, незважаючи на те, </w:t>
      </w:r>
      <w:proofErr w:type="gramStart"/>
      <w:r>
        <w:t>у</w:t>
      </w:r>
      <w:proofErr w:type="gramEnd"/>
      <w:r>
        <w:t xml:space="preserve"> якій саме площині проходитиме вісь протистояння.</w:t>
      </w:r>
    </w:p>
    <w:p w:rsidR="00F0171E" w:rsidRDefault="00F0171E" w:rsidP="00F0171E"/>
    <w:p w:rsidR="00F0171E" w:rsidRDefault="00F0171E" w:rsidP="00F0171E">
      <w:r>
        <w:t xml:space="preserve">Реальність є значно складнішою, </w:t>
      </w:r>
      <w:proofErr w:type="gramStart"/>
      <w:r>
        <w:t>аніж</w:t>
      </w:r>
      <w:proofErr w:type="gramEnd"/>
      <w:r>
        <w:t xml:space="preserve"> це здається з погляду класичної геополітичної схеми протистоянь. Усі геополітичні схеми відбивають певні реалії сучасного </w:t>
      </w:r>
      <w:proofErr w:type="gramStart"/>
      <w:r>
        <w:t>св</w:t>
      </w:r>
      <w:proofErr w:type="gramEnd"/>
      <w:r>
        <w:t xml:space="preserve">іту, але як абстрактні понятійні конструкції їх слід сприймати з певними застереженнями. На наш погляд, побудова сучасного геополітичного простору значною мірою визначена існуванням ліній напруги, що складаються між сферою реального </w:t>
      </w:r>
      <w:proofErr w:type="gramStart"/>
      <w:r>
        <w:t>св</w:t>
      </w:r>
      <w:proofErr w:type="gramEnd"/>
      <w:r>
        <w:t>ітового економічного і політичного порядку, де панує закон і міжнародне право, у якому пріоритетними є права людини, - і тією реальністю, що їй протистоїть у вигляді беззаконня, численних локальних конфліктів, сил кримінального ґатунку, екологічної кризи, економічної неспроможні</w:t>
      </w:r>
      <w:proofErr w:type="gramStart"/>
      <w:r>
        <w:t>ст</w:t>
      </w:r>
      <w:proofErr w:type="gramEnd"/>
      <w:r>
        <w:t xml:space="preserve">і ряду країн тощо - усе те, що несе загрозу безпеці, стабільності та розвиткові людської цивілізації. Отже, саме в цьому сенсі можна вести мову про основну вісь конфронтації в сучасному світі. Протидія силам хаосу є найважливішим пріоритетом кожної держави, згідно з яким вибудовується і подальша система її зовнішньополітичних орієнтацій, ведуться пошуки партнерів і союзників. Згідно з цією позицією, набувають реального змісту </w:t>
      </w:r>
      <w:proofErr w:type="gramStart"/>
      <w:r>
        <w:t>р</w:t>
      </w:r>
      <w:proofErr w:type="gramEnd"/>
      <w:r>
        <w:t>ізні вектори нашої зовнішньої політики.</w:t>
      </w:r>
    </w:p>
    <w:p w:rsidR="00F0171E" w:rsidRDefault="00F0171E" w:rsidP="00F0171E"/>
    <w:p w:rsidR="00F0171E" w:rsidRDefault="00F0171E" w:rsidP="00F0171E">
      <w:r>
        <w:lastRenderedPageBreak/>
        <w:t xml:space="preserve">Проблема геополітичного вибору може бути поставлена не тільки в площині багатовекторності, але також і в аспекті двосторонніх взаємин з окремими країнами </w:t>
      </w:r>
      <w:proofErr w:type="gramStart"/>
      <w:r>
        <w:t>св</w:t>
      </w:r>
      <w:proofErr w:type="gramEnd"/>
      <w:r>
        <w:t xml:space="preserve">іту. </w:t>
      </w:r>
      <w:proofErr w:type="gramStart"/>
      <w:r>
        <w:t>У зв'язку із цим виникає питання "стратегічного партнерства", яке нині виглядає досить заплутаним, оскільки ми часто зараховуємо до рангу "стратегічних партнерів" держави тих, з ким у нас існують просто добрі стосунки. Іноді ми маємо на увазі швидше потенціал розвитку взаємин, аніж реальний стан речей.</w:t>
      </w:r>
      <w:proofErr w:type="gramEnd"/>
      <w:r>
        <w:t xml:space="preserve"> Вибі</w:t>
      </w:r>
      <w:proofErr w:type="gramStart"/>
      <w:r>
        <w:t>р</w:t>
      </w:r>
      <w:proofErr w:type="gramEnd"/>
      <w:r>
        <w:t xml:space="preserve"> стратегічно важливих партнерів - це питання ефективності нашого включення в існуючу систему розподілу функцій і ролей у сучасному геополітичному просторі. Точніше кажучи, Україна ще не має реальних і надійних стратегічних партнерів серед країн світу. їх пошук і визначення, розвиток потенціалу взаємин до такого рівня - це тривалий і складний процес, який залежить від багатьох чинників. Стосунки стратегічного партнерства передбачають високий ступінь взаємозацікавленості як в геоекономічному, так і в геостратегічному ракурсах.</w:t>
      </w:r>
    </w:p>
    <w:p w:rsidR="00F0171E" w:rsidRDefault="00F0171E" w:rsidP="00F0171E"/>
    <w:p w:rsidR="00F0171E" w:rsidRDefault="00F0171E" w:rsidP="00F0171E">
      <w:proofErr w:type="gramStart"/>
      <w:r>
        <w:t>З</w:t>
      </w:r>
      <w:proofErr w:type="gramEnd"/>
      <w:r>
        <w:t xml:space="preserve"> часу здобуття Україною незалежності головними напрямами її зовнішньої політики були і значною мірою залишаються відносини з Росією та західними країнами. їх важливість зумовлена комплексом історичних та політичних чинників, а також потребами соціально-економічного розвитку країни. Незважаючи на певні досягнення зовнішньої політики в цих напрямах, Україна стикається із труднощами, що породжуються її невизначеністю становища як держави, яка поступово виходить зі сфери впливів</w:t>
      </w:r>
      <w:proofErr w:type="gramStart"/>
      <w:r>
        <w:t xml:space="preserve"> Р</w:t>
      </w:r>
      <w:proofErr w:type="gramEnd"/>
      <w:r>
        <w:t>осії, але ще не увійшла повноцінним членом у коло європейських країн.</w:t>
      </w:r>
    </w:p>
    <w:p w:rsidR="00F0171E" w:rsidRDefault="00F0171E" w:rsidP="00F0171E"/>
    <w:p w:rsidR="00F0171E" w:rsidRDefault="00F0171E" w:rsidP="00F0171E">
      <w:r>
        <w:t>Зовнішньополітична активність України обмежена необхідністю балансувати між інтересами</w:t>
      </w:r>
      <w:proofErr w:type="gramStart"/>
      <w:r>
        <w:t xml:space="preserve"> Р</w:t>
      </w:r>
      <w:proofErr w:type="gramEnd"/>
      <w:r>
        <w:t xml:space="preserve">осії та Заходу, що в багатьох випадках призводить до безвихідних ситуацій. Україна вимушена займати переважно очікувальну позицію і виступати швидше в ролі об'єкта інтересів </w:t>
      </w:r>
      <w:proofErr w:type="gramStart"/>
      <w:r>
        <w:t>р</w:t>
      </w:r>
      <w:proofErr w:type="gramEnd"/>
      <w:r>
        <w:t xml:space="preserve">ізних потуг, аніж активнодіючої сили. Це негативно позначається на іміджі держави та має наслідком загострення конфронтації внутрішніх </w:t>
      </w:r>
      <w:proofErr w:type="gramStart"/>
      <w:r>
        <w:t>соц</w:t>
      </w:r>
      <w:proofErr w:type="gramEnd"/>
      <w:r>
        <w:t>іально-політичних сил, що дотримуються протилежних зовнішньополітичних орієнтацій.</w:t>
      </w:r>
    </w:p>
    <w:p w:rsidR="00F0171E" w:rsidRDefault="00F0171E" w:rsidP="00F0171E"/>
    <w:p w:rsidR="00F0171E" w:rsidRDefault="00F0171E" w:rsidP="00F0171E">
      <w:r>
        <w:t xml:space="preserve">Україна є насамперед європейською державою. Це визначено її історичним минулим, географічним розташуванням, належністю до культурних традицій європейської цивілізації, демографічним складом населення, можливостями економічних зв'язків із </w:t>
      </w:r>
      <w:proofErr w:type="gramStart"/>
      <w:r>
        <w:t>країнами</w:t>
      </w:r>
      <w:proofErr w:type="gramEnd"/>
      <w:r>
        <w:t xml:space="preserve"> Європи. Стратегія повернення України в Європу повинна спиратися на реальні можливості її економічного, </w:t>
      </w:r>
      <w:proofErr w:type="gramStart"/>
      <w:r>
        <w:t>соц</w:t>
      </w:r>
      <w:proofErr w:type="gramEnd"/>
      <w:r>
        <w:t xml:space="preserve">іально-політичного, воєнного та духовно-інтелектуального потенціалу. Аналіз реального стану речей </w:t>
      </w:r>
      <w:proofErr w:type="gramStart"/>
      <w:r>
        <w:t>св</w:t>
      </w:r>
      <w:proofErr w:type="gramEnd"/>
      <w:r>
        <w:t xml:space="preserve">ідчить, що, по-перше, цей процес буде довгим, важким, але незворотним. </w:t>
      </w:r>
      <w:proofErr w:type="gramStart"/>
      <w:r>
        <w:t>По-друге</w:t>
      </w:r>
      <w:proofErr w:type="gramEnd"/>
      <w:r>
        <w:t>, він є складним і багатомірним, оскільки охоплює низку конкретніших процесів, що диференційовані відповідно до складного характеру розвитку самого Європейського співтовариства.</w:t>
      </w:r>
    </w:p>
    <w:p w:rsidR="00F0171E" w:rsidRDefault="00F0171E" w:rsidP="00F0171E"/>
    <w:p w:rsidR="00F0171E" w:rsidRDefault="00F0171E" w:rsidP="00F0171E">
      <w:proofErr w:type="gramStart"/>
      <w:r>
        <w:t>Пр</w:t>
      </w:r>
      <w:proofErr w:type="gramEnd"/>
      <w:r>
        <w:t xml:space="preserve">іоритетність взаємин з Європейським світом визначається відповідно з нашими національними інтересами. Інтеграція в європейські структури може відбуватися не за будь-яку ціну, а з урахуванням усіх можливих наслідків для українського народу. Якщо ця інтеграція передбачає місце Україні як державі другорядній, периферійній, як постачальникові дешевих ресурсів і робочої сили, як ринків збуту застарілих товарів, або як </w:t>
      </w:r>
      <w:proofErr w:type="gramStart"/>
      <w:r>
        <w:t>країн</w:t>
      </w:r>
      <w:proofErr w:type="gramEnd"/>
      <w:r>
        <w:t>і з функціями передової зони в нових системах військово-політичного протистояння, то навряд чи така інтеграція для нас прийнятна.</w:t>
      </w:r>
    </w:p>
    <w:p w:rsidR="00F0171E" w:rsidRDefault="00F0171E" w:rsidP="00F0171E"/>
    <w:p w:rsidR="00F0171E" w:rsidRDefault="00F0171E" w:rsidP="00F0171E">
      <w:r>
        <w:t xml:space="preserve">Входження в Європу для нас </w:t>
      </w:r>
      <w:proofErr w:type="gramStart"/>
      <w:r>
        <w:t>пр</w:t>
      </w:r>
      <w:proofErr w:type="gramEnd"/>
      <w:r>
        <w:t>іоритетне лише за умов визнання місця України, відповідного її гідності та потенціалу. Якщо ми зможемо подолати власні труднощі, побудувати сильну національну економіку, створити розвинуте громадянське суспільство, тоді прийнятна для нас модель інтеграції відбудеться цілком природно.</w:t>
      </w:r>
    </w:p>
    <w:p w:rsidR="00F0171E" w:rsidRDefault="00F0171E" w:rsidP="00F0171E"/>
    <w:p w:rsidR="00F0171E" w:rsidRDefault="00F0171E" w:rsidP="00F0171E">
      <w:r>
        <w:t>Захід у цілому демонстрував свою переважну зацікавленість у розвитку відносин з</w:t>
      </w:r>
      <w:proofErr w:type="gramStart"/>
      <w:r>
        <w:t xml:space="preserve"> Р</w:t>
      </w:r>
      <w:proofErr w:type="gramEnd"/>
      <w:r>
        <w:t>осією як правонаступницею СРСР, тоді як нові незалежні держави розглядались як щось вторинне і незрозуміле. До того ж, Захід</w:t>
      </w:r>
      <w:proofErr w:type="gramStart"/>
      <w:r>
        <w:t xml:space="preserve"> і Р</w:t>
      </w:r>
      <w:proofErr w:type="gramEnd"/>
      <w:r>
        <w:t xml:space="preserve">осія знайшли спільну мову в питанні ядерного роззброєння України, створивши ситуацію міжнародної ізоляції нашої держави. Існує загроза перетворення України на "буферну зону" між НАТО і Росією - чи не найгірша з усіх можливих геополітичних позицій. Шанси до вступу в НАТО в України в осяжному майбутньому досить проблематичні, тоді як </w:t>
      </w:r>
      <w:proofErr w:type="gramStart"/>
      <w:r>
        <w:t>вступ</w:t>
      </w:r>
      <w:proofErr w:type="gramEnd"/>
      <w:r>
        <w:t xml:space="preserve"> до євразійського альянсу є для неї небажаним.</w:t>
      </w:r>
    </w:p>
    <w:p w:rsidR="00F0171E" w:rsidRDefault="00F0171E" w:rsidP="00F0171E"/>
    <w:p w:rsidR="00F0171E" w:rsidRDefault="00F0171E" w:rsidP="00F0171E">
      <w:r>
        <w:t xml:space="preserve">Стратегічно важливим напрямом нашої зовнішньої політики є також </w:t>
      </w:r>
      <w:proofErr w:type="gramStart"/>
      <w:r>
        <w:t>п</w:t>
      </w:r>
      <w:proofErr w:type="gramEnd"/>
      <w:r>
        <w:t xml:space="preserve">івденно-східний вектор, у межах якого Україна розвиває перспективні взаємини з країнами Чорноморсько-Каспійського регіону, Середнього Сходу, Центральної і Південної Азії, країнами АТР. На цьому напрямі Україна знаходить нові можливості для власної зовнішньополітичної та економічної активності, залучає до співпраці нових перспективних партнерів. Україна вже стає важливою ланкою в проектах розбудови євроазіатської системи транспортних та енергетичних комунікацій. У своїй зовнішньополітичній діяльності вона враховує і факт переміщення центру тяжіння </w:t>
      </w:r>
      <w:proofErr w:type="gramStart"/>
      <w:r>
        <w:t>св</w:t>
      </w:r>
      <w:proofErr w:type="gramEnd"/>
      <w:r>
        <w:t xml:space="preserve">ітової економіки в Азіатсько-Тихоокеанський регіон. Робота над концептуальними засадами нашої стратегії в цьому просторі ще далека від завершення, а практичні проблеми, які тут виникають, потребують нетривіальних </w:t>
      </w:r>
      <w:proofErr w:type="gramStart"/>
      <w:r>
        <w:t>п</w:t>
      </w:r>
      <w:proofErr w:type="gramEnd"/>
      <w:r>
        <w:t>ідходів і рішень.</w:t>
      </w:r>
    </w:p>
    <w:p w:rsidR="00F0171E" w:rsidRDefault="00F0171E" w:rsidP="00F0171E"/>
    <w:p w:rsidR="00F0171E" w:rsidRDefault="00F0171E" w:rsidP="00F0171E">
      <w:proofErr w:type="gramStart"/>
      <w:r>
        <w:t>П</w:t>
      </w:r>
      <w:proofErr w:type="gramEnd"/>
      <w:r>
        <w:t xml:space="preserve">івденний стратегічний напрям національних інтересів України найменш розвинутий, але з погляду перспектив найпривабливіший. За сприятливих умов Україна може здійснювати торговельно-економічну експансію на </w:t>
      </w:r>
      <w:proofErr w:type="gramStart"/>
      <w:r>
        <w:t>п</w:t>
      </w:r>
      <w:proofErr w:type="gramEnd"/>
      <w:r>
        <w:t xml:space="preserve">івдень і з часом зайняти поважне становище серед країн Чорноморського басейну. Через </w:t>
      </w:r>
      <w:proofErr w:type="gramStart"/>
      <w:r>
        <w:t>П</w:t>
      </w:r>
      <w:proofErr w:type="gramEnd"/>
      <w:r>
        <w:t xml:space="preserve">івдень Україна виходить у широкий світ країн Близького Сходу, Азії і Африки, через Європу Україна може спілкуватися з Північною і Південною Америкою, через країни СНД лежить шлях до країн Далекого Сходу, у Китай. Але геополітичні інтереси України в цих регіонах можуть визначитися, можливо, тільки тоді, коли будуть реалізовані інтереси держави в ближчому оточенні. На цей час ми можемо тільки намітити власні економічні інтереси в країнах Африки та </w:t>
      </w:r>
      <w:proofErr w:type="gramStart"/>
      <w:r>
        <w:t>П</w:t>
      </w:r>
      <w:proofErr w:type="gramEnd"/>
      <w:r>
        <w:t>івденної Америки.</w:t>
      </w:r>
    </w:p>
    <w:p w:rsidR="00F0171E" w:rsidRDefault="00F0171E" w:rsidP="00F0171E"/>
    <w:p w:rsidR="00F0171E" w:rsidRDefault="00F0171E" w:rsidP="00F0171E">
      <w:r>
        <w:t xml:space="preserve">Посилення зовнішньополітичної активності України в інших регіонах </w:t>
      </w:r>
      <w:proofErr w:type="gramStart"/>
      <w:r>
        <w:t>св</w:t>
      </w:r>
      <w:proofErr w:type="gramEnd"/>
      <w:r>
        <w:t>іту сприятиме поліпшенню соціально-економічної ситуації в межах країни, оскільки підвищить зайнятість населення в різних галузях виробництва і надасть нові можливості для економічного розвитку, а також послабить соціально-політичну напруженість, адже суспільство отримає замість існуючої біполярної іншу конфігурацію зовнішніх орієнтацій політичних сил.</w:t>
      </w:r>
    </w:p>
    <w:p w:rsidR="00F0171E" w:rsidRDefault="00F0171E" w:rsidP="00F0171E"/>
    <w:p w:rsidR="00F0171E" w:rsidRDefault="00F0171E" w:rsidP="00F0171E">
      <w:r>
        <w:t>З іншого боку, що ж до</w:t>
      </w:r>
      <w:proofErr w:type="gramStart"/>
      <w:r>
        <w:t xml:space="preserve"> Р</w:t>
      </w:r>
      <w:proofErr w:type="gramEnd"/>
      <w:r>
        <w:t xml:space="preserve">осії, то зважаючи на її амбіції, маємо амбівалентну ситуацію: об'єктивна необхідність співробітництва стимулює зближення двох держав, проте цей процес гальмується претензіями частини політичної еліти РФ на гегемонію в пострадянському просторі. У ситуації невирішеності ряду спільних проблем перманентно виникають моменти загострення та конфронтації. За умов нарощування Росією нових </w:t>
      </w:r>
      <w:proofErr w:type="gramStart"/>
      <w:r>
        <w:t>п</w:t>
      </w:r>
      <w:proofErr w:type="gramEnd"/>
      <w:r>
        <w:t>ідходів до вирішення як внутрішніх, так і зовнішніх проблем, у відносинах з іншими державами, у тому числі і з Україною, починають домінувати більш прагматичні міркування. Протягом останніх років простежувалася керована стагнація економічного співробітництва між Україною</w:t>
      </w:r>
      <w:proofErr w:type="gramStart"/>
      <w:r>
        <w:t xml:space="preserve"> і Р</w:t>
      </w:r>
      <w:proofErr w:type="gramEnd"/>
      <w:r>
        <w:t xml:space="preserve">осією, катастрофічно падав товарообіг, гуманітарні відносини зводилися до взаємних претензій. Навіть </w:t>
      </w:r>
      <w:proofErr w:type="gramStart"/>
      <w:r>
        <w:t>п</w:t>
      </w:r>
      <w:proofErr w:type="gramEnd"/>
      <w:r>
        <w:t>ісля декларованих довгострокових програм, засідань змішаних комісій і численних резолюцій урядів обох країн визначальною тенденцією у відносинах Росії й України була політика меркантилізму і протекціонізму, що включає введення торгових бар'єрів, квот і каральних тарифів.</w:t>
      </w:r>
    </w:p>
    <w:p w:rsidR="00F0171E" w:rsidRDefault="00F0171E" w:rsidP="00F0171E"/>
    <w:p w:rsidR="00F0171E" w:rsidRDefault="00F0171E" w:rsidP="00F0171E">
      <w:r>
        <w:t>Критика зовнішньої політики України посилювалася і з боку українського істеблішменту, особливо активізувалися ті, чий бізнес орієнтований на</w:t>
      </w:r>
      <w:proofErr w:type="gramStart"/>
      <w:r>
        <w:t xml:space="preserve"> Р</w:t>
      </w:r>
      <w:proofErr w:type="gramEnd"/>
      <w:r>
        <w:t xml:space="preserve">осію. </w:t>
      </w:r>
      <w:proofErr w:type="gramStart"/>
      <w:r>
        <w:t>Болючі точки російсько-українських міждержавних взаємин не змінювалися роками: співробітництво України з НАТО, борг за російські енергоносії, статус і дислокація російського Чорноморського флоту в Севастополі, стан російської мови, делімітація й демаркація державних кордонів - усе це було тим замкненим колом, за межі якого не вдавалося вийти</w:t>
      </w:r>
      <w:proofErr w:type="gramEnd"/>
      <w:r>
        <w:t xml:space="preserve"> ні президентам, ні жодному із часто змінюваних кабінетів міністрів</w:t>
      </w:r>
      <w:proofErr w:type="gramStart"/>
      <w:r>
        <w:t xml:space="preserve"> Р</w:t>
      </w:r>
      <w:proofErr w:type="gramEnd"/>
      <w:r>
        <w:t>осії й України, ні законодавчим органам обох країн.</w:t>
      </w:r>
    </w:p>
    <w:p w:rsidR="00F0171E" w:rsidRDefault="00F0171E" w:rsidP="00F0171E"/>
    <w:p w:rsidR="00F0171E" w:rsidRDefault="00F0171E" w:rsidP="00F0171E">
      <w:r>
        <w:t xml:space="preserve">Якщо придивитися уважніше до потенціалу українсько-російських відносин, їх глибинного </w:t>
      </w:r>
      <w:proofErr w:type="gramStart"/>
      <w:r>
        <w:t>п</w:t>
      </w:r>
      <w:proofErr w:type="gramEnd"/>
      <w:r>
        <w:t xml:space="preserve">ідґрунтя, то не можна не визнати, що суттєвих довгострокових причин для їх погіршення все ж таки немає. Обидві країни є справді спорідненими з культурно-цивілізаційного погляду, мають спільні економічні інтереси і здатні проводити узгоджену політику стосовно інших </w:t>
      </w:r>
      <w:proofErr w:type="gramStart"/>
      <w:r>
        <w:t>країн</w:t>
      </w:r>
      <w:proofErr w:type="gramEnd"/>
      <w:r>
        <w:t>. Аналізуючи причини непорозумінь в українсько-російських відносинах, не можна не дійти висновку, що вони мають переважно суб'єктивний характер, тобто зумовлені інтенціями, поглядами, прагненнями домінуючих у цих країнах політичних еліт.</w:t>
      </w:r>
    </w:p>
    <w:p w:rsidR="00F0171E" w:rsidRDefault="00F0171E" w:rsidP="00F0171E"/>
    <w:p w:rsidR="00F0171E" w:rsidRDefault="00F0171E" w:rsidP="00F0171E">
      <w:proofErr w:type="gramStart"/>
      <w:r>
        <w:t>Насамперед це, безумовно, позиція росіян щодо самих себе як представників великодержавної нації, а щодо українців - як етносу вторинного, меншовартісного, селянського, неспроможного до самостійних політичних дій.</w:t>
      </w:r>
      <w:proofErr w:type="gramEnd"/>
      <w:r>
        <w:t xml:space="preserve"> Уважаючи себе єдиною правонаступницею СРСР, Росія просякнута амбіціями стосовно відновлення макрополітичної державної структури на є</w:t>
      </w:r>
      <w:proofErr w:type="gramStart"/>
      <w:r>
        <w:t>враз</w:t>
      </w:r>
      <w:proofErr w:type="gramEnd"/>
      <w:r>
        <w:t>ійському просторі.</w:t>
      </w:r>
    </w:p>
    <w:p w:rsidR="00F0171E" w:rsidRDefault="00F0171E" w:rsidP="00F0171E"/>
    <w:p w:rsidR="00F0171E" w:rsidRDefault="00F0171E" w:rsidP="00F0171E">
      <w:r>
        <w:t>Зовнішньополітична доктрина</w:t>
      </w:r>
      <w:proofErr w:type="gramStart"/>
      <w:r>
        <w:t xml:space="preserve"> Р</w:t>
      </w:r>
      <w:proofErr w:type="gramEnd"/>
      <w:r>
        <w:t>осії щодо "близького зарубіжжя" має досить чітке формулювання: Росія вважає цей регіон сферою своїх життєвих інтересів і зберігає за собою право втручання у справи цих країн з метою "захисту інтересів російських громадян" - своє</w:t>
      </w:r>
      <w:proofErr w:type="gramStart"/>
      <w:r>
        <w:t>р</w:t>
      </w:r>
      <w:proofErr w:type="gramEnd"/>
      <w:r>
        <w:t xml:space="preserve">ідна "доктрина Брежнєва" в сучасних умовах. Що це не марні слова </w:t>
      </w:r>
      <w:proofErr w:type="gramStart"/>
      <w:r>
        <w:t>св</w:t>
      </w:r>
      <w:proofErr w:type="gramEnd"/>
      <w:r>
        <w:t xml:space="preserve">ідчить реальна російська політика в Придністров'ї, Абхазії, Південній Осетії та інших регіонах. У зв'язку з цим Україні </w:t>
      </w:r>
      <w:proofErr w:type="gramStart"/>
      <w:r>
        <w:t>доц</w:t>
      </w:r>
      <w:proofErr w:type="gramEnd"/>
      <w:r>
        <w:t xml:space="preserve">ільно проводити зважену і стриману політику щодо "російської експансії", враховуючи її тимчасовість і </w:t>
      </w:r>
      <w:r>
        <w:lastRenderedPageBreak/>
        <w:t xml:space="preserve">кон'юнктурність. Водночас життєво важливим для держави уявляється просування власних інтересів у регіонах </w:t>
      </w:r>
      <w:proofErr w:type="gramStart"/>
      <w:r>
        <w:t>п</w:t>
      </w:r>
      <w:proofErr w:type="gramEnd"/>
      <w:r>
        <w:t>івдня, насамперед в аспекті диверсифікації джерел енергопостачання, що зумовлено зростанням енергетичного тиску з боку російських нафтогазових монополій.</w:t>
      </w:r>
    </w:p>
    <w:p w:rsidR="00F0171E" w:rsidRDefault="00F0171E" w:rsidP="00F0171E"/>
    <w:p w:rsidR="00F0171E" w:rsidRDefault="00F0171E" w:rsidP="00F0171E">
      <w:r>
        <w:t xml:space="preserve">Україна, аналогічно </w:t>
      </w:r>
      <w:proofErr w:type="gramStart"/>
      <w:r>
        <w:t>країнам</w:t>
      </w:r>
      <w:proofErr w:type="gramEnd"/>
      <w:r>
        <w:t xml:space="preserve"> Кавказу і Центральної Азії, перебуває у вразливій ситуації "буферної зони" і важливого об'єкта російських геостратегічних амбіцій. Схожість ситуацій та спільність інтересів робить необхідними кроки до консолідації цих держав, зокрема активізації їх співробітництва в межах ГУАМ. Іншим напрямом "нейтралізації" російської експансії є активізація зусиль у питаннях поглиблення співробітництва із Заходом, а також з країнами азіатського </w:t>
      </w:r>
      <w:proofErr w:type="gramStart"/>
      <w:r>
        <w:t>П</w:t>
      </w:r>
      <w:proofErr w:type="gramEnd"/>
      <w:r>
        <w:t>івдня - Туреччиною, Іраном, Пакистаном, Китає</w:t>
      </w:r>
      <w:proofErr w:type="gramStart"/>
      <w:r>
        <w:t>м</w:t>
      </w:r>
      <w:proofErr w:type="gramEnd"/>
      <w:r>
        <w:t xml:space="preserve"> та Індією. Масштабне підвищення рівня співпраці з цими країнами сприятиме зростанню їх інтересів </w:t>
      </w:r>
      <w:proofErr w:type="gramStart"/>
      <w:r>
        <w:t>в</w:t>
      </w:r>
      <w:proofErr w:type="gramEnd"/>
      <w:r>
        <w:t xml:space="preserve"> Україні та інших державах пострадянського простору, що у свою чергу слугуватиме більш стриманій і обережній поведінці РФ у стосунках із країнами пострадянського простору.</w:t>
      </w:r>
    </w:p>
    <w:p w:rsidR="00F0171E" w:rsidRDefault="00F0171E" w:rsidP="00F0171E"/>
    <w:p w:rsidR="00F0171E" w:rsidRDefault="00F0171E" w:rsidP="00F0171E">
      <w:proofErr w:type="gramStart"/>
      <w:r>
        <w:t>Подальший загальнополітичний перебіг подій в Україні, економічна стабілізація, боротьба з корупцією, оптимізація законодавчої бази в народногосподарській сфері, пробудження інтересу зарубіжних інвесторів до українського ринку і створення відповідних гарантій та, зрештою, остаточне завершення творення української політичної нації залишатимуться ключовими елементами національно</w:t>
      </w:r>
      <w:proofErr w:type="gramEnd"/>
      <w:r>
        <w:t>ї безпеки нашої держави. Від розв'язання цих проблем залежить стабільність української державності та суспільного розвитку.</w:t>
      </w:r>
    </w:p>
    <w:sectPr w:rsidR="00F0171E" w:rsidSect="000240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4C6A7C"/>
    <w:rsid w:val="000240C8"/>
    <w:rsid w:val="004C6A7C"/>
    <w:rsid w:val="0067219F"/>
    <w:rsid w:val="00F017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0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4186</Words>
  <Characters>23861</Characters>
  <Application>Microsoft Office Word</Application>
  <DocSecurity>0</DocSecurity>
  <Lines>198</Lines>
  <Paragraphs>55</Paragraphs>
  <ScaleCrop>false</ScaleCrop>
  <Company/>
  <LinksUpToDate>false</LinksUpToDate>
  <CharactersWithSpaces>27992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3</cp:revision>
  <dcterms:created xsi:type="dcterms:W3CDTF">2014-06-22T14:48:00Z</dcterms:created>
  <dcterms:modified xsi:type="dcterms:W3CDTF">2014-06-22T14:52:00Z</dcterms:modified>
</cp:coreProperties>
</file>